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810" w:rsidRDefault="009D5810">
      <w:pPr>
        <w:pStyle w:val="ConsPlusTitle"/>
        <w:jc w:val="center"/>
        <w:outlineLvl w:val="0"/>
      </w:pPr>
      <w:r>
        <w:t>АДМИНИСТРАЦИЯ МУНИЦИПАЛЬНОГО ОБРАЗОВАНИЯ ГОРОД САЛЕХАРД</w:t>
      </w:r>
    </w:p>
    <w:p w:rsidR="009D5810" w:rsidRDefault="009D5810">
      <w:pPr>
        <w:pStyle w:val="ConsPlusTitle"/>
        <w:jc w:val="center"/>
      </w:pPr>
    </w:p>
    <w:p w:rsidR="009D5810" w:rsidRDefault="009D5810">
      <w:pPr>
        <w:pStyle w:val="ConsPlusTitle"/>
        <w:jc w:val="center"/>
      </w:pPr>
      <w:r>
        <w:t>ПОСТАНОВЛЕНИЕ</w:t>
      </w:r>
    </w:p>
    <w:p w:rsidR="009D5810" w:rsidRDefault="009D5810">
      <w:pPr>
        <w:pStyle w:val="ConsPlusTitle"/>
        <w:jc w:val="center"/>
      </w:pPr>
      <w:r>
        <w:t>от 28 февраля 2018 г. N 464</w:t>
      </w:r>
    </w:p>
    <w:p w:rsidR="009D5810" w:rsidRDefault="009D5810">
      <w:pPr>
        <w:pStyle w:val="ConsPlusTitle"/>
        <w:jc w:val="center"/>
      </w:pPr>
    </w:p>
    <w:p w:rsidR="009D5810" w:rsidRDefault="009D5810">
      <w:pPr>
        <w:pStyle w:val="ConsPlusTitle"/>
        <w:jc w:val="center"/>
      </w:pPr>
      <w:r>
        <w:t>ОБ УТВЕРЖДЕНИИ ПОРЯДКА ФОРМИРОВАНИЯ СПОРТИВНЫХ СБОРНЫХ</w:t>
      </w:r>
    </w:p>
    <w:p w:rsidR="009D5810" w:rsidRDefault="009D5810">
      <w:pPr>
        <w:pStyle w:val="ConsPlusTitle"/>
        <w:jc w:val="center"/>
      </w:pPr>
      <w:r>
        <w:t>КОМАНД ГОРОДА САЛЕХАРДА И ИХ ОБЕСПЕЧЕНИЯ</w:t>
      </w:r>
    </w:p>
    <w:p w:rsidR="009D5810" w:rsidRDefault="009D581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D581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D5810" w:rsidRDefault="009D581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D5810" w:rsidRDefault="009D581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МО город Салехард от 07.12.2020 N 3395)</w:t>
            </w:r>
          </w:p>
        </w:tc>
      </w:tr>
    </w:tbl>
    <w:p w:rsidR="009D5810" w:rsidRDefault="009D5810">
      <w:pPr>
        <w:pStyle w:val="ConsPlusNormal"/>
        <w:jc w:val="center"/>
      </w:pPr>
    </w:p>
    <w:p w:rsidR="009D5810" w:rsidRDefault="009D5810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подпунктом 19 пункта 1 статьи 16</w:t>
        </w:r>
      </w:hyperlink>
      <w:r>
        <w:t xml:space="preserve"> Федерального закона от 06 октября 2003 года N 131-ФЗ "Об общих принципах организации местного самоуправления в Российской Федерации", </w:t>
      </w:r>
      <w:hyperlink r:id="rId7" w:history="1">
        <w:r>
          <w:rPr>
            <w:color w:val="0000FF"/>
          </w:rPr>
          <w:t>статьей 9.1</w:t>
        </w:r>
      </w:hyperlink>
      <w:r>
        <w:t xml:space="preserve"> Федерального закона от 04 декабря 2007 года N 329-ФЗ "О физической культуре и спорте в Российской Федерации", в целях решения вопросов местного значения города Салехарда по организации проведения муниципальных официальных физкультурных</w:t>
      </w:r>
      <w:proofErr w:type="gramEnd"/>
      <w:r>
        <w:t xml:space="preserve"> мероприятий и спортивных мероприятий, Администрация муниципального образования город Салехард постановляет:</w:t>
      </w:r>
    </w:p>
    <w:p w:rsidR="009D5810" w:rsidRDefault="009D5810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0" w:history="1">
        <w:r>
          <w:rPr>
            <w:color w:val="0000FF"/>
          </w:rPr>
          <w:t>Порядок</w:t>
        </w:r>
      </w:hyperlink>
      <w:r>
        <w:t xml:space="preserve"> формирования спортивных сборных команд города Салехарда и их обеспечения.</w:t>
      </w:r>
    </w:p>
    <w:p w:rsidR="009D5810" w:rsidRDefault="009D5810">
      <w:pPr>
        <w:pStyle w:val="ConsPlusNormal"/>
        <w:spacing w:before="220"/>
        <w:ind w:firstLine="540"/>
        <w:jc w:val="both"/>
      </w:pPr>
      <w:r>
        <w:t>2. Муниципальному бюджетному информационному учреждению "Редакция газеты "Полярный круг" опубликовать настоящее постановление в городской общественно-политической газете "Полярный круг".</w:t>
      </w:r>
    </w:p>
    <w:p w:rsidR="009D5810" w:rsidRDefault="009D5810">
      <w:pPr>
        <w:pStyle w:val="ConsPlusNormal"/>
        <w:spacing w:before="220"/>
        <w:ind w:firstLine="540"/>
        <w:jc w:val="both"/>
      </w:pPr>
      <w:r>
        <w:t xml:space="preserve">3. Муниципальному казенному учреждению "Информационно-техническое управление" </w:t>
      </w:r>
      <w:proofErr w:type="gramStart"/>
      <w:r>
        <w:t>разместить</w:t>
      </w:r>
      <w:proofErr w:type="gramEnd"/>
      <w:r>
        <w:t xml:space="preserve"> настоящее постановление в сети Интернет на официальном сайте Администрации муниципального образования город Салехард.</w:t>
      </w:r>
    </w:p>
    <w:p w:rsidR="009D5810" w:rsidRDefault="009D5810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города по культуре, молодежной политике и спорту.</w:t>
      </w:r>
    </w:p>
    <w:p w:rsidR="009D5810" w:rsidRDefault="009D581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Администрации МО город Салехард от 07.12.2020 N 3395)</w:t>
      </w:r>
    </w:p>
    <w:p w:rsidR="009D5810" w:rsidRDefault="009D5810">
      <w:pPr>
        <w:pStyle w:val="ConsPlusNormal"/>
        <w:jc w:val="center"/>
      </w:pPr>
    </w:p>
    <w:p w:rsidR="009D5810" w:rsidRDefault="009D5810">
      <w:pPr>
        <w:pStyle w:val="ConsPlusNormal"/>
        <w:jc w:val="right"/>
      </w:pPr>
      <w:r>
        <w:t>Глава Администрации города</w:t>
      </w:r>
    </w:p>
    <w:p w:rsidR="009D5810" w:rsidRDefault="009D5810">
      <w:pPr>
        <w:pStyle w:val="ConsPlusNormal"/>
        <w:jc w:val="right"/>
      </w:pPr>
      <w:r>
        <w:t>И.Л.КОНОНЕНКО</w:t>
      </w:r>
    </w:p>
    <w:p w:rsidR="009D5810" w:rsidRDefault="009D5810">
      <w:pPr>
        <w:pStyle w:val="ConsPlusNormal"/>
        <w:ind w:firstLine="540"/>
        <w:jc w:val="both"/>
      </w:pPr>
    </w:p>
    <w:p w:rsidR="009D5810" w:rsidRDefault="009D5810">
      <w:pPr>
        <w:pStyle w:val="ConsPlusNormal"/>
        <w:ind w:firstLine="540"/>
        <w:jc w:val="both"/>
      </w:pPr>
    </w:p>
    <w:p w:rsidR="009D5810" w:rsidRDefault="009D5810">
      <w:pPr>
        <w:pStyle w:val="ConsPlusNormal"/>
        <w:ind w:firstLine="540"/>
        <w:jc w:val="both"/>
      </w:pPr>
    </w:p>
    <w:p w:rsidR="009D5810" w:rsidRDefault="009D5810">
      <w:pPr>
        <w:pStyle w:val="ConsPlusNormal"/>
        <w:ind w:firstLine="540"/>
        <w:jc w:val="both"/>
      </w:pPr>
    </w:p>
    <w:p w:rsidR="009D5810" w:rsidRDefault="009D5810">
      <w:pPr>
        <w:pStyle w:val="ConsPlusNormal"/>
        <w:ind w:firstLine="540"/>
        <w:jc w:val="both"/>
      </w:pPr>
    </w:p>
    <w:p w:rsidR="009D5810" w:rsidRDefault="009D5810">
      <w:pPr>
        <w:pStyle w:val="ConsPlusNormal"/>
        <w:jc w:val="right"/>
        <w:outlineLvl w:val="0"/>
      </w:pPr>
      <w:r>
        <w:t>Утвержден</w:t>
      </w:r>
    </w:p>
    <w:p w:rsidR="009D5810" w:rsidRDefault="009D5810">
      <w:pPr>
        <w:pStyle w:val="ConsPlusNormal"/>
        <w:jc w:val="right"/>
      </w:pPr>
      <w:r>
        <w:t>постановлением Администрации</w:t>
      </w:r>
    </w:p>
    <w:p w:rsidR="009D5810" w:rsidRDefault="009D5810">
      <w:pPr>
        <w:pStyle w:val="ConsPlusNormal"/>
        <w:jc w:val="right"/>
      </w:pPr>
      <w:r>
        <w:t>города Салехарда</w:t>
      </w:r>
    </w:p>
    <w:p w:rsidR="009D5810" w:rsidRDefault="009D5810">
      <w:pPr>
        <w:pStyle w:val="ConsPlusNormal"/>
        <w:jc w:val="right"/>
      </w:pPr>
      <w:r>
        <w:t>от 28 февраля 2018 года N 464</w:t>
      </w:r>
    </w:p>
    <w:p w:rsidR="009D5810" w:rsidRDefault="009D5810">
      <w:pPr>
        <w:pStyle w:val="ConsPlusNormal"/>
        <w:jc w:val="center"/>
      </w:pPr>
    </w:p>
    <w:p w:rsidR="009D5810" w:rsidRDefault="009D5810">
      <w:pPr>
        <w:pStyle w:val="ConsPlusTitle"/>
        <w:jc w:val="center"/>
      </w:pPr>
      <w:bookmarkStart w:id="0" w:name="P30"/>
      <w:bookmarkStart w:id="1" w:name="_GoBack"/>
      <w:bookmarkEnd w:id="0"/>
      <w:r>
        <w:t>ПОРЯДОК</w:t>
      </w:r>
    </w:p>
    <w:p w:rsidR="009D5810" w:rsidRDefault="009D5810">
      <w:pPr>
        <w:pStyle w:val="ConsPlusTitle"/>
        <w:jc w:val="center"/>
      </w:pPr>
      <w:r>
        <w:t>ФОРМИРОВАНИЯ СПОРТИВНЫХ СБОРНЫХ КОМАНД ГОРОДА САЛЕХАРДА</w:t>
      </w:r>
    </w:p>
    <w:p w:rsidR="009D5810" w:rsidRDefault="009D5810">
      <w:pPr>
        <w:pStyle w:val="ConsPlusTitle"/>
        <w:jc w:val="center"/>
      </w:pPr>
      <w:r>
        <w:t>И ИХ ОБЕСПЕЧЕНИЯ</w:t>
      </w:r>
    </w:p>
    <w:bookmarkEnd w:id="1"/>
    <w:p w:rsidR="009D5810" w:rsidRDefault="009D5810">
      <w:pPr>
        <w:pStyle w:val="ConsPlusNormal"/>
        <w:jc w:val="center"/>
      </w:pPr>
    </w:p>
    <w:p w:rsidR="009D5810" w:rsidRDefault="009D5810">
      <w:pPr>
        <w:pStyle w:val="ConsPlusTitle"/>
        <w:jc w:val="center"/>
        <w:outlineLvl w:val="1"/>
      </w:pPr>
      <w:r>
        <w:t>I. Общие положения</w:t>
      </w:r>
    </w:p>
    <w:p w:rsidR="009D5810" w:rsidRDefault="009D5810">
      <w:pPr>
        <w:pStyle w:val="ConsPlusNormal"/>
        <w:jc w:val="center"/>
      </w:pPr>
    </w:p>
    <w:p w:rsidR="009D5810" w:rsidRDefault="009D5810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Порядок формирования спортивных сборных команд города Салехарда и их </w:t>
      </w:r>
      <w:r>
        <w:lastRenderedPageBreak/>
        <w:t xml:space="preserve">обеспечения (далее - Порядок) разработан 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06 октября 2003 года N 131-ФЗ "Об общих принципах организации местного самоуправления в Российской Федерации",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04 декабря 2007 года N 329-ФЗ "О физической культуре и спорте в Российской Федерации".</w:t>
      </w:r>
      <w:proofErr w:type="gramEnd"/>
    </w:p>
    <w:p w:rsidR="009D5810" w:rsidRDefault="009D5810">
      <w:pPr>
        <w:pStyle w:val="ConsPlusNormal"/>
        <w:spacing w:before="220"/>
        <w:ind w:firstLine="540"/>
        <w:jc w:val="both"/>
      </w:pPr>
      <w:r>
        <w:t>1.2. Настоящий Порядок регулирует отношения, связанные с формированием спортивных сборных команд города Салехарда (далее - спортивные сборные команды города), определяет права и обязанности спортсменов, входящих в состав спортивных сборных команд города, а также регулирует вопросы материально-технического обеспечения спортивных сборных команд города.</w:t>
      </w:r>
    </w:p>
    <w:p w:rsidR="009D5810" w:rsidRDefault="009D5810">
      <w:pPr>
        <w:pStyle w:val="ConsPlusNormal"/>
        <w:spacing w:before="220"/>
        <w:ind w:firstLine="540"/>
        <w:jc w:val="both"/>
      </w:pPr>
      <w:r>
        <w:t>1.3. Спортивные сборные команды города по различным видам спорта формируются в целях подготовки и участия в чемпионатах, кубках и первенствах Ямало-Ненецкого автономного округа, других официальных межмуниципальных, региональных, межрегиональных спортивных соревнованиях и физкультурных мероприятиях (далее - спортивные мероприятия).</w:t>
      </w:r>
    </w:p>
    <w:p w:rsidR="009D5810" w:rsidRDefault="009D5810">
      <w:pPr>
        <w:pStyle w:val="ConsPlusNormal"/>
        <w:spacing w:before="220"/>
        <w:ind w:firstLine="540"/>
        <w:jc w:val="both"/>
      </w:pPr>
      <w:r>
        <w:t>1.4. Отдельный спортсмен, являющийся членом сборной команды города и представляющий муниципальное образование город Салехард на спортивном мероприятии, приравнивается к сборной команде.</w:t>
      </w:r>
    </w:p>
    <w:p w:rsidR="009D5810" w:rsidRDefault="009D5810">
      <w:pPr>
        <w:pStyle w:val="ConsPlusNormal"/>
        <w:spacing w:before="220"/>
        <w:ind w:firstLine="540"/>
        <w:jc w:val="both"/>
      </w:pPr>
      <w:r>
        <w:t>1.5. Формирование составов спортивных сборных команд города по каждому виду спорта осуществляется ежегодно в соответствии с правилами по видам спорта и Положениями (регламентами) о спортивных мероприятиях, утвержденными в установленном порядке.</w:t>
      </w:r>
    </w:p>
    <w:p w:rsidR="009D5810" w:rsidRDefault="009D5810">
      <w:pPr>
        <w:pStyle w:val="ConsPlusNormal"/>
        <w:spacing w:before="220"/>
        <w:ind w:firstLine="540"/>
        <w:jc w:val="both"/>
      </w:pPr>
      <w:r>
        <w:t xml:space="preserve">1.6. </w:t>
      </w:r>
      <w:proofErr w:type="gramStart"/>
      <w:r>
        <w:t>Составы спортивных сборных команд города по видам спорта на очередной календарный год утверждаются приказом управления по физической культуре и спорту Администрации муниципального образования город Салехард (далее - Управление) не позднее 15 декабря текущего календарного года на основании предложений муниципальных спортивных федераций по видам спорта и других физкультурно-спортивных организаций города (по представлению тренерских советов этих организаций), направляемых в Управление до 1 декабря</w:t>
      </w:r>
      <w:proofErr w:type="gramEnd"/>
      <w:r>
        <w:t xml:space="preserve"> текущего года.</w:t>
      </w:r>
    </w:p>
    <w:p w:rsidR="009D5810" w:rsidRDefault="009D5810">
      <w:pPr>
        <w:pStyle w:val="ConsPlusNormal"/>
        <w:ind w:firstLine="540"/>
        <w:jc w:val="both"/>
      </w:pPr>
    </w:p>
    <w:p w:rsidR="009D5810" w:rsidRDefault="009D5810">
      <w:pPr>
        <w:pStyle w:val="ConsPlusTitle"/>
        <w:jc w:val="center"/>
        <w:outlineLvl w:val="1"/>
      </w:pPr>
      <w:r>
        <w:t>II. Задачи спортивных сборных команд города</w:t>
      </w:r>
    </w:p>
    <w:p w:rsidR="009D5810" w:rsidRDefault="009D5810">
      <w:pPr>
        <w:pStyle w:val="ConsPlusNormal"/>
        <w:ind w:firstLine="540"/>
        <w:jc w:val="both"/>
      </w:pPr>
    </w:p>
    <w:p w:rsidR="009D5810" w:rsidRDefault="009D5810">
      <w:pPr>
        <w:pStyle w:val="ConsPlusNormal"/>
        <w:ind w:firstLine="540"/>
        <w:jc w:val="both"/>
      </w:pPr>
      <w:r>
        <w:t>2.1. Основными задачами спортивных сборных команд города являются:</w:t>
      </w:r>
    </w:p>
    <w:p w:rsidR="009D5810" w:rsidRDefault="009D5810">
      <w:pPr>
        <w:pStyle w:val="ConsPlusNormal"/>
        <w:spacing w:before="220"/>
        <w:ind w:firstLine="540"/>
        <w:jc w:val="both"/>
      </w:pPr>
      <w:r>
        <w:t>- подготовка и успешное выступление на спортивных соревнованиях;</w:t>
      </w:r>
    </w:p>
    <w:p w:rsidR="009D5810" w:rsidRDefault="009D5810">
      <w:pPr>
        <w:pStyle w:val="ConsPlusNormal"/>
        <w:spacing w:before="220"/>
        <w:ind w:firstLine="540"/>
        <w:jc w:val="both"/>
      </w:pPr>
      <w:r>
        <w:t>- совершенствование мастерства ведущих спортсменов города;</w:t>
      </w:r>
    </w:p>
    <w:p w:rsidR="009D5810" w:rsidRDefault="009D5810">
      <w:pPr>
        <w:pStyle w:val="ConsPlusNormal"/>
        <w:spacing w:before="220"/>
        <w:ind w:firstLine="540"/>
        <w:jc w:val="both"/>
      </w:pPr>
      <w:r>
        <w:t>- повышение престижа спорта в городе Салехарде;</w:t>
      </w:r>
    </w:p>
    <w:p w:rsidR="009D5810" w:rsidRDefault="009D5810">
      <w:pPr>
        <w:pStyle w:val="ConsPlusNormal"/>
        <w:spacing w:before="220"/>
        <w:ind w:firstLine="540"/>
        <w:jc w:val="both"/>
      </w:pPr>
      <w:r>
        <w:t>- вовлечение детей и подростков в систематические занятия физической культурой и спортом.</w:t>
      </w:r>
    </w:p>
    <w:p w:rsidR="009D5810" w:rsidRDefault="009D5810">
      <w:pPr>
        <w:pStyle w:val="ConsPlusNormal"/>
        <w:jc w:val="center"/>
      </w:pPr>
    </w:p>
    <w:p w:rsidR="009D5810" w:rsidRDefault="009D5810">
      <w:pPr>
        <w:pStyle w:val="ConsPlusTitle"/>
        <w:jc w:val="center"/>
        <w:outlineLvl w:val="1"/>
      </w:pPr>
      <w:r>
        <w:t>III. Формирование спортивных сборных команд города</w:t>
      </w:r>
    </w:p>
    <w:p w:rsidR="009D5810" w:rsidRDefault="009D5810">
      <w:pPr>
        <w:pStyle w:val="ConsPlusNormal"/>
        <w:ind w:firstLine="540"/>
        <w:jc w:val="both"/>
      </w:pPr>
    </w:p>
    <w:p w:rsidR="009D5810" w:rsidRDefault="009D5810">
      <w:pPr>
        <w:pStyle w:val="ConsPlusNormal"/>
        <w:ind w:firstLine="540"/>
        <w:jc w:val="both"/>
      </w:pPr>
      <w:r>
        <w:t>3.1. Спортивные сборные команды города - это коллективы спортсменов, тренеров, иных специалистов в сфере физической культуры и спорта, обеспечивающих качественную подготовку и выступление членов спортивных сборных команд города на спортивных мероприятиях.</w:t>
      </w:r>
    </w:p>
    <w:p w:rsidR="009D5810" w:rsidRDefault="009D5810">
      <w:pPr>
        <w:pStyle w:val="ConsPlusNormal"/>
        <w:spacing w:before="220"/>
        <w:ind w:firstLine="540"/>
        <w:jc w:val="both"/>
      </w:pPr>
      <w:r>
        <w:t>3.2. Спортивные сборные команды города формируются по видам спорта, включенным во Всероссийский реестр видов спорта.</w:t>
      </w:r>
    </w:p>
    <w:p w:rsidR="009D5810" w:rsidRDefault="009D5810">
      <w:pPr>
        <w:pStyle w:val="ConsPlusNormal"/>
        <w:spacing w:before="220"/>
        <w:ind w:firstLine="540"/>
        <w:jc w:val="both"/>
      </w:pPr>
      <w:r>
        <w:t>3.3. Спортивные сборные команды города могут состоять из основного и резервного составов участников.</w:t>
      </w:r>
    </w:p>
    <w:p w:rsidR="009D5810" w:rsidRDefault="009D5810">
      <w:pPr>
        <w:pStyle w:val="ConsPlusNormal"/>
        <w:spacing w:before="220"/>
        <w:ind w:firstLine="540"/>
        <w:jc w:val="both"/>
      </w:pPr>
      <w:r>
        <w:t>3.4. Кандидатом в основной состав спортивной сборной команды города может быть спортсмен, имеющий высокую спортивную подготовку по виду спорта, показывающий стабильно высокие результаты на официальных спортивных мероприятиях или отборочных соревнованиях.</w:t>
      </w:r>
    </w:p>
    <w:p w:rsidR="009D5810" w:rsidRDefault="009D5810">
      <w:pPr>
        <w:pStyle w:val="ConsPlusNormal"/>
        <w:spacing w:before="220"/>
        <w:ind w:firstLine="540"/>
        <w:jc w:val="both"/>
      </w:pPr>
      <w:r>
        <w:t>3.5. Кандидатом в состав спортивной сборной команды города по адаптивному виду спорта может стать спортсмен с ограниченными возможностями здоровья, регулярно занимающийся спортом и являющийся победителем или призером официальных муниципальных или региональных спортивных мероприятий по соответствующему виду спорта, проводимых с участием спортсмена с ограниченными возможностями здоровья.</w:t>
      </w:r>
    </w:p>
    <w:p w:rsidR="009D5810" w:rsidRDefault="009D5810">
      <w:pPr>
        <w:pStyle w:val="ConsPlusNormal"/>
        <w:spacing w:before="220"/>
        <w:ind w:firstLine="540"/>
        <w:jc w:val="both"/>
      </w:pPr>
      <w:r>
        <w:t>3.6. Численный состав спортивной сборной команды города определяется исходя из численного состава допуска команды к спортивным мероприятиям.</w:t>
      </w:r>
    </w:p>
    <w:p w:rsidR="009D5810" w:rsidRDefault="009D5810">
      <w:pPr>
        <w:pStyle w:val="ConsPlusNormal"/>
        <w:spacing w:before="220"/>
        <w:ind w:firstLine="540"/>
        <w:jc w:val="both"/>
      </w:pPr>
      <w:r>
        <w:t>3.7. Спортивные федерации и другие физкультурно-спортивные организации города могут вносить предложения по изменению персонального состава спортивных сборных команд города в следующих случаях:</w:t>
      </w:r>
    </w:p>
    <w:p w:rsidR="009D5810" w:rsidRDefault="009D5810">
      <w:pPr>
        <w:pStyle w:val="ConsPlusNormal"/>
        <w:spacing w:before="220"/>
        <w:ind w:firstLine="540"/>
        <w:jc w:val="both"/>
      </w:pPr>
      <w:r>
        <w:t>- завершения спортсменом спортивной карьеры;</w:t>
      </w:r>
    </w:p>
    <w:p w:rsidR="009D5810" w:rsidRDefault="009D5810">
      <w:pPr>
        <w:pStyle w:val="ConsPlusNormal"/>
        <w:spacing w:before="220"/>
        <w:ind w:firstLine="540"/>
        <w:jc w:val="both"/>
      </w:pPr>
      <w:r>
        <w:t>- снижения уровня спортивных результатов спортсмена.</w:t>
      </w:r>
    </w:p>
    <w:p w:rsidR="009D5810" w:rsidRDefault="009D5810">
      <w:pPr>
        <w:pStyle w:val="ConsPlusNormal"/>
        <w:spacing w:before="220"/>
        <w:ind w:firstLine="540"/>
        <w:jc w:val="both"/>
      </w:pPr>
      <w:r>
        <w:t>3.8. Руководство спортивной сборной командой города по виду спорта на правах единоначалия осуществляет старший (главный) тренер, который несет ответственность за уровень подготовки и результаты выступления на соревнованиях спортсменов спортивной сборной команды, реализацию планов подготовки, организацию учебно-тренировочных сборов, воспитательную работу и психологический климат в спортивной сборной команде города. Старший (главный) тренер по виду спорта утверждается тем же приказом начальника Управления, что и составы сборных команд.</w:t>
      </w:r>
    </w:p>
    <w:p w:rsidR="009D5810" w:rsidRDefault="009D5810">
      <w:pPr>
        <w:pStyle w:val="ConsPlusNormal"/>
        <w:ind w:firstLine="540"/>
        <w:jc w:val="both"/>
      </w:pPr>
    </w:p>
    <w:p w:rsidR="009D5810" w:rsidRDefault="009D5810">
      <w:pPr>
        <w:pStyle w:val="ConsPlusTitle"/>
        <w:jc w:val="center"/>
        <w:outlineLvl w:val="1"/>
      </w:pPr>
      <w:r>
        <w:t>IV. Права и обязанности спортсменов спортивной сборной</w:t>
      </w:r>
    </w:p>
    <w:p w:rsidR="009D5810" w:rsidRDefault="009D5810">
      <w:pPr>
        <w:pStyle w:val="ConsPlusTitle"/>
        <w:jc w:val="center"/>
      </w:pPr>
      <w:r>
        <w:t>команды города</w:t>
      </w:r>
    </w:p>
    <w:p w:rsidR="009D5810" w:rsidRDefault="009D5810">
      <w:pPr>
        <w:pStyle w:val="ConsPlusNormal"/>
        <w:ind w:firstLine="540"/>
        <w:jc w:val="both"/>
      </w:pPr>
    </w:p>
    <w:p w:rsidR="009D5810" w:rsidRDefault="009D5810">
      <w:pPr>
        <w:pStyle w:val="ConsPlusNormal"/>
        <w:ind w:firstLine="540"/>
        <w:jc w:val="both"/>
      </w:pPr>
      <w:r>
        <w:t>4.1. Спортсмены спортивной сборной команды города имеют право:</w:t>
      </w:r>
    </w:p>
    <w:p w:rsidR="009D5810" w:rsidRDefault="009D5810">
      <w:pPr>
        <w:pStyle w:val="ConsPlusNormal"/>
        <w:spacing w:before="220"/>
        <w:ind w:firstLine="540"/>
        <w:jc w:val="both"/>
      </w:pPr>
      <w:r>
        <w:t>- пользоваться безвозмездно муниципальными физкультурно-оздоровительными и спортивными сооружениями;</w:t>
      </w:r>
    </w:p>
    <w:p w:rsidR="009D5810" w:rsidRDefault="009D5810">
      <w:pPr>
        <w:pStyle w:val="ConsPlusNormal"/>
        <w:spacing w:before="220"/>
        <w:ind w:firstLine="540"/>
        <w:jc w:val="both"/>
      </w:pPr>
      <w:r>
        <w:t>- пользоваться медицинским обслуживанием в медицинских учреждениях, отделе спортивной медицины при прохождении медицинских осмотров, в случаях заболеваний и спортивных травм;</w:t>
      </w:r>
    </w:p>
    <w:p w:rsidR="009D5810" w:rsidRDefault="009D5810">
      <w:pPr>
        <w:pStyle w:val="ConsPlusNormal"/>
        <w:spacing w:before="220"/>
        <w:ind w:firstLine="540"/>
        <w:jc w:val="both"/>
      </w:pPr>
      <w:r>
        <w:t>- на получение в установленном порядке спортивных разрядов и спортивных званий, награждение дипломами и грамотами, другими наградами за высокие спортивные достижения;</w:t>
      </w:r>
    </w:p>
    <w:p w:rsidR="009D5810" w:rsidRDefault="009D5810">
      <w:pPr>
        <w:pStyle w:val="ConsPlusNormal"/>
        <w:spacing w:before="220"/>
        <w:ind w:firstLine="540"/>
        <w:jc w:val="both"/>
      </w:pPr>
      <w:r>
        <w:t>- быть застрахованными на случай причинения вреда в результате несчастных случаев в период нахождения на тренировочных сборах, спортивных мероприятиях.</w:t>
      </w:r>
    </w:p>
    <w:p w:rsidR="009D5810" w:rsidRDefault="009D5810">
      <w:pPr>
        <w:pStyle w:val="ConsPlusNormal"/>
        <w:spacing w:before="220"/>
        <w:ind w:firstLine="540"/>
        <w:jc w:val="both"/>
      </w:pPr>
      <w:r>
        <w:t>4.2. Спортсмены спортивной сборной команды города обязаны:</w:t>
      </w:r>
    </w:p>
    <w:p w:rsidR="009D5810" w:rsidRDefault="009D5810">
      <w:pPr>
        <w:pStyle w:val="ConsPlusNormal"/>
        <w:spacing w:before="220"/>
        <w:ind w:firstLine="540"/>
        <w:jc w:val="both"/>
      </w:pPr>
      <w:r>
        <w:t>- достойно представлять город Салехард на спортивных мероприятиях;</w:t>
      </w:r>
    </w:p>
    <w:p w:rsidR="009D5810" w:rsidRDefault="009D5810">
      <w:pPr>
        <w:pStyle w:val="ConsPlusNormal"/>
        <w:spacing w:before="220"/>
        <w:ind w:firstLine="540"/>
        <w:jc w:val="both"/>
      </w:pPr>
      <w:r>
        <w:t>- повышать свое спортивное мастерство, выполнять индивидуальные планы подготовки, тренировочные и соревновательные задания;</w:t>
      </w:r>
    </w:p>
    <w:p w:rsidR="009D5810" w:rsidRDefault="009D5810">
      <w:pPr>
        <w:pStyle w:val="ConsPlusNormal"/>
        <w:spacing w:before="220"/>
        <w:ind w:firstLine="540"/>
        <w:jc w:val="both"/>
      </w:pPr>
      <w:r>
        <w:t>- выполнять указания руководства спортивной сборной команды города, требования и рекомендации тренерского состава, медицинского работника в ходе учебно-тренировочного процесса и спортивных соревнований;</w:t>
      </w:r>
    </w:p>
    <w:p w:rsidR="009D5810" w:rsidRDefault="009D5810">
      <w:pPr>
        <w:pStyle w:val="ConsPlusNormal"/>
        <w:spacing w:before="220"/>
        <w:ind w:firstLine="540"/>
        <w:jc w:val="both"/>
      </w:pPr>
      <w:r>
        <w:t>- соблюдать требования безопасности во время участия в физкультурных и спортивных мероприятиях, тренировочных мероприятиях и при нахождении на объектах спорта;</w:t>
      </w:r>
    </w:p>
    <w:p w:rsidR="009D5810" w:rsidRDefault="009D5810">
      <w:pPr>
        <w:pStyle w:val="ConsPlusNormal"/>
        <w:spacing w:before="220"/>
        <w:ind w:firstLine="540"/>
        <w:jc w:val="both"/>
      </w:pPr>
      <w:r>
        <w:t>- соблюдать этические нормы в области спорта, санитарно-гигиенические и медицинские требования, регулярно проходить медицинские обследования;</w:t>
      </w:r>
    </w:p>
    <w:p w:rsidR="009D5810" w:rsidRDefault="009D5810">
      <w:pPr>
        <w:pStyle w:val="ConsPlusNormal"/>
        <w:spacing w:before="220"/>
        <w:ind w:firstLine="540"/>
        <w:jc w:val="both"/>
      </w:pPr>
      <w:r>
        <w:t>- не нарушать спортивный режим, не использовать допинговые средства и (или) методы;</w:t>
      </w:r>
    </w:p>
    <w:p w:rsidR="009D5810" w:rsidRDefault="009D5810">
      <w:pPr>
        <w:pStyle w:val="ConsPlusNormal"/>
        <w:spacing w:before="220"/>
        <w:ind w:firstLine="540"/>
        <w:jc w:val="both"/>
      </w:pPr>
      <w:r>
        <w:t>- соблюдать дисциплину и общественный порядок, бережно относиться к спортивной форме, инвентарю, оборудованию и спортивным сооружениям.</w:t>
      </w:r>
    </w:p>
    <w:p w:rsidR="009D5810" w:rsidRDefault="009D5810">
      <w:pPr>
        <w:pStyle w:val="ConsPlusNormal"/>
        <w:spacing w:before="220"/>
        <w:ind w:firstLine="540"/>
        <w:jc w:val="both"/>
      </w:pPr>
      <w:r>
        <w:t>4.3. Спортсмен спортивной сборной команды города может быть отчислен из спортивной сборной команды за снижение спортивных результатов, систематическое невыполнение индивидуального плана и установленных нормативов, применение запрещенных препаратов.</w:t>
      </w:r>
    </w:p>
    <w:p w:rsidR="009D5810" w:rsidRDefault="009D5810">
      <w:pPr>
        <w:pStyle w:val="ConsPlusNormal"/>
        <w:ind w:firstLine="540"/>
        <w:jc w:val="both"/>
      </w:pPr>
    </w:p>
    <w:p w:rsidR="009D5810" w:rsidRDefault="009D5810">
      <w:pPr>
        <w:pStyle w:val="ConsPlusTitle"/>
        <w:jc w:val="center"/>
        <w:outlineLvl w:val="1"/>
      </w:pPr>
      <w:r>
        <w:t>V. Обеспечение спортивных сборных команд города</w:t>
      </w:r>
    </w:p>
    <w:p w:rsidR="009D5810" w:rsidRDefault="009D5810">
      <w:pPr>
        <w:pStyle w:val="ConsPlusNormal"/>
        <w:ind w:firstLine="540"/>
        <w:jc w:val="both"/>
      </w:pPr>
    </w:p>
    <w:p w:rsidR="009D5810" w:rsidRDefault="009D5810">
      <w:pPr>
        <w:pStyle w:val="ConsPlusNormal"/>
        <w:ind w:firstLine="540"/>
        <w:jc w:val="both"/>
      </w:pPr>
      <w:r>
        <w:t>5.1. Под обеспечением спортивных сборных команд города понимается обеспечение их подготовки к межмуниципальным, окружным, региональным, всероссийским спортивным мероприятиям и их участия в таких мероприятиях.</w:t>
      </w:r>
    </w:p>
    <w:p w:rsidR="009D5810" w:rsidRDefault="009D5810">
      <w:pPr>
        <w:pStyle w:val="ConsPlusNormal"/>
        <w:spacing w:before="220"/>
        <w:ind w:firstLine="540"/>
        <w:jc w:val="both"/>
      </w:pPr>
      <w:r>
        <w:t>5.2. Обеспечение спортивных сборных команд города осуществляется за счет средств бюджета муниципального образования город Салехард, добровольных пожертвований и целевых взносов физических и юридических лиц и иных не запрещенных законодательством Российской Федерации источников.</w:t>
      </w:r>
    </w:p>
    <w:p w:rsidR="009D5810" w:rsidRDefault="009D5810">
      <w:pPr>
        <w:pStyle w:val="ConsPlusNormal"/>
        <w:spacing w:before="220"/>
        <w:ind w:firstLine="540"/>
        <w:jc w:val="both"/>
      </w:pPr>
      <w:r>
        <w:t>5.3. Обеспечение спортивных сборных команд города включает:</w:t>
      </w:r>
    </w:p>
    <w:p w:rsidR="009D5810" w:rsidRDefault="009D5810">
      <w:pPr>
        <w:pStyle w:val="ConsPlusNormal"/>
        <w:spacing w:before="220"/>
        <w:ind w:firstLine="540"/>
        <w:jc w:val="both"/>
      </w:pPr>
      <w:r>
        <w:t>- оплату проезда членов спортивных сборных команд города до места проведения спортивных соревнований и обратно (с учетом обязательных сборов), оплату провоза спортивного инвентаря;</w:t>
      </w:r>
    </w:p>
    <w:p w:rsidR="009D5810" w:rsidRDefault="009D5810">
      <w:pPr>
        <w:pStyle w:val="ConsPlusNormal"/>
        <w:spacing w:before="220"/>
        <w:ind w:firstLine="540"/>
        <w:jc w:val="both"/>
      </w:pPr>
      <w:r>
        <w:t>- обеспечение членов спортивных сборных команд питанием;</w:t>
      </w:r>
    </w:p>
    <w:p w:rsidR="009D5810" w:rsidRDefault="009D5810">
      <w:pPr>
        <w:pStyle w:val="ConsPlusNormal"/>
        <w:spacing w:before="220"/>
        <w:ind w:firstLine="540"/>
        <w:jc w:val="both"/>
      </w:pPr>
      <w:r>
        <w:t>- обеспечение членов спортивных сборных команд спортивной экипировкой и спортивной формой в период подготовки и участия в официальных спортивных мероприятиях;</w:t>
      </w:r>
    </w:p>
    <w:p w:rsidR="009D5810" w:rsidRDefault="009D5810">
      <w:pPr>
        <w:pStyle w:val="ConsPlusNormal"/>
        <w:spacing w:before="220"/>
        <w:ind w:firstLine="540"/>
        <w:jc w:val="both"/>
      </w:pPr>
      <w:r>
        <w:t>- аренду автотранспорта;</w:t>
      </w:r>
    </w:p>
    <w:p w:rsidR="009D5810" w:rsidRDefault="009D5810">
      <w:pPr>
        <w:pStyle w:val="ConsPlusNormal"/>
        <w:spacing w:before="220"/>
        <w:ind w:firstLine="540"/>
        <w:jc w:val="both"/>
      </w:pPr>
      <w:r>
        <w:t>- обеспечение фармакологическими, восстановительными средствами, витаминными препаратами, медикаментами общего лечебного назначения, прохождение медицинского и антидопингового обследования;</w:t>
      </w:r>
    </w:p>
    <w:p w:rsidR="009D5810" w:rsidRDefault="009D5810">
      <w:pPr>
        <w:pStyle w:val="ConsPlusNormal"/>
        <w:spacing w:before="220"/>
        <w:ind w:firstLine="540"/>
        <w:jc w:val="both"/>
      </w:pPr>
      <w:r>
        <w:t>- приобретение спортивного оборудования, инвентаря и снаряжения;</w:t>
      </w:r>
    </w:p>
    <w:p w:rsidR="009D5810" w:rsidRDefault="009D5810">
      <w:pPr>
        <w:pStyle w:val="ConsPlusNormal"/>
        <w:spacing w:before="220"/>
        <w:ind w:firstLine="540"/>
        <w:jc w:val="both"/>
      </w:pPr>
      <w:r>
        <w:t>- аренду спортивных сооружений;</w:t>
      </w:r>
    </w:p>
    <w:p w:rsidR="009D5810" w:rsidRDefault="009D5810">
      <w:pPr>
        <w:pStyle w:val="ConsPlusNormal"/>
        <w:spacing w:before="220"/>
        <w:ind w:firstLine="540"/>
        <w:jc w:val="both"/>
      </w:pPr>
      <w:r>
        <w:t>- финансирование физкультурных мероприятий и спортивных мероприятий муниципального образования город Салехард и участия в них, в соответствии с установленным порядком в муниципальном образовании город Салехард;</w:t>
      </w:r>
    </w:p>
    <w:p w:rsidR="009D5810" w:rsidRDefault="009D5810">
      <w:pPr>
        <w:pStyle w:val="ConsPlusNormal"/>
        <w:spacing w:before="220"/>
        <w:ind w:firstLine="540"/>
        <w:jc w:val="both"/>
      </w:pPr>
      <w:r>
        <w:t>- прочие расходы, предусмотренные регламентами (положениями) о проведении спортивных мероприятий.</w:t>
      </w:r>
    </w:p>
    <w:p w:rsidR="009D5810" w:rsidRDefault="009D5810">
      <w:pPr>
        <w:pStyle w:val="ConsPlusNormal"/>
        <w:ind w:firstLine="540"/>
        <w:jc w:val="both"/>
      </w:pPr>
    </w:p>
    <w:p w:rsidR="009D5810" w:rsidRDefault="009D5810">
      <w:pPr>
        <w:pStyle w:val="ConsPlusNormal"/>
        <w:ind w:firstLine="540"/>
        <w:jc w:val="both"/>
      </w:pPr>
    </w:p>
    <w:p w:rsidR="009D5810" w:rsidRDefault="009D581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0E80" w:rsidRDefault="00CB0E80"/>
    <w:sectPr w:rsidR="00CB0E80" w:rsidSect="00474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PetersburgCT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810"/>
    <w:rsid w:val="009D5810"/>
    <w:rsid w:val="00CB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58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58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58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58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58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58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00A9DCAB28F05D7650FB93C7375F0A187151B211ECB974178C7608F3105B263F59F3902B2617F395B3F973D8FFB4B1D2A9B7E75553F92C3C6286F0I2LD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000A9DCAB28F05D7650E59ED15B08071D7D0DB610E0B1264AD9705FAC405D737F19F5C56F694EA3D1E6F470DFEAE0E388FEBAE7I5L4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000A9DCAB28F05D7650E59ED15B08071D7F07BF15E9B1264AD9705FAC405D737F19F5C26E6611A6C4F7AC7FDDF4FEE095E2B8E557I4LC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9000A9DCAB28F05D7650FB93C7375F0A187151B211ECB974178C7608F3105B263F59F3902B2617F395B3F973D8FFB4B1D2A9B7E75553F92C3C6286F0I2LDH" TargetMode="External"/><Relationship Id="rId10" Type="http://schemas.openxmlformats.org/officeDocument/2006/relationships/hyperlink" Target="consultantplus://offline/ref=9000A9DCAB28F05D7650E59ED15B08071D7D0DB610E0B1264AD9705FAC405D737F19F5C56F694EA3D1E6F470DFEAE0E388FEBAE7I5L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000A9DCAB28F05D7650E59ED15B08071D7F07BF15E9B1264AD9705FAC405D737F19F5C26E6611A6C4F7AC7FDDF4FEE095E2B8E557I4L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1626</Words>
  <Characters>9272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АДМИНИСТРАЦИЯ МУНИЦИПАЛЬНОГО ОБРАЗОВАНИЯ ГОРОД САЛЕХАРД</vt:lpstr>
      <vt:lpstr>Утвержден</vt:lpstr>
      <vt:lpstr>    I. Общие положения</vt:lpstr>
      <vt:lpstr>    II. Задачи спортивных сборных команд города</vt:lpstr>
      <vt:lpstr>    III. Формирование спортивных сборных команд города</vt:lpstr>
      <vt:lpstr>    IV. Права и обязанности спортсменов спортивной сборной</vt:lpstr>
      <vt:lpstr>    V. Обеспечение спортивных сборных команд города</vt:lpstr>
    </vt:vector>
  </TitlesOfParts>
  <Company/>
  <LinksUpToDate>false</LinksUpToDate>
  <CharactersWithSpaces>10877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Николаевна Витязева</dc:creator>
  <cp:lastModifiedBy>Юлия Николаевна Витязева</cp:lastModifiedBy>
  <cp:revision>1</cp:revision>
  <dcterms:created xsi:type="dcterms:W3CDTF">2021-03-20T07:11:00Z</dcterms:created>
  <dcterms:modified xsi:type="dcterms:W3CDTF">2021-03-20T07:12:00Z</dcterms:modified>
</cp:coreProperties>
</file>